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BB34" w14:textId="77777777" w:rsidR="00D229D9" w:rsidRDefault="00D229D9">
      <w:pPr>
        <w:spacing w:line="240" w:lineRule="auto"/>
        <w:rPr>
          <w:rFonts w:ascii="Times New Roman" w:eastAsia="Times New Roman" w:hAnsi="Times New Roman" w:cs="Times New Roman"/>
          <w:b/>
        </w:rPr>
      </w:pPr>
    </w:p>
    <w:p w14:paraId="6E925670" w14:textId="77777777" w:rsidR="001E5131" w:rsidRDefault="001E5131">
      <w:pPr>
        <w:spacing w:line="240" w:lineRule="auto"/>
        <w:jc w:val="center"/>
        <w:rPr>
          <w:rFonts w:ascii="Times New Roman" w:eastAsia="Times New Roman" w:hAnsi="Times New Roman" w:cs="Times New Roman"/>
          <w:b/>
        </w:rPr>
      </w:pPr>
    </w:p>
    <w:p w14:paraId="1EAD6760" w14:textId="7AF39B1B" w:rsidR="00D229D9" w:rsidRDefault="00F374C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AMENDMENT TO MARKETING AND LICENSING AGREEMENT</w:t>
      </w:r>
    </w:p>
    <w:p w14:paraId="7D6396AA" w14:textId="77777777" w:rsidR="00D229D9" w:rsidRDefault="00D229D9">
      <w:pPr>
        <w:spacing w:line="240" w:lineRule="auto"/>
        <w:rPr>
          <w:rFonts w:ascii="Times New Roman" w:eastAsia="Times New Roman" w:hAnsi="Times New Roman" w:cs="Times New Roman"/>
          <w:b/>
        </w:rPr>
      </w:pPr>
    </w:p>
    <w:p w14:paraId="7097F692" w14:textId="78B51676" w:rsidR="00D229D9" w:rsidRDefault="00F374C3">
      <w:pPr>
        <w:spacing w:line="24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THIS AMENDMENT TO MARKETING AND LICENSING AGREEMENT</w:t>
      </w:r>
      <w:r>
        <w:rPr>
          <w:rFonts w:ascii="Times New Roman" w:eastAsia="Times New Roman" w:hAnsi="Times New Roman" w:cs="Times New Roman"/>
          <w:b/>
        </w:rPr>
        <w:t xml:space="preserve"> </w:t>
      </w:r>
      <w:r>
        <w:rPr>
          <w:rFonts w:ascii="Times" w:eastAsia="Times" w:hAnsi="Times" w:cs="Times"/>
        </w:rPr>
        <w:t>is entered into as of the date listed on the signature page hereto (the “Effective Date”) by and between Just Walk! Inc., an Ohio non-profit corporation (“Just Walk”), and the entity listed in Section 1 of this Agreement (the “Company”).  Just Walk and the Company are sometimes referred to herein collectively as the “parties” or individually as a “party.”</w:t>
      </w:r>
    </w:p>
    <w:p w14:paraId="10DB3C8C" w14:textId="77777777" w:rsidR="00D229D9" w:rsidRDefault="00D229D9">
      <w:pPr>
        <w:spacing w:line="240" w:lineRule="auto"/>
        <w:rPr>
          <w:rFonts w:ascii="Times New Roman" w:eastAsia="Times New Roman" w:hAnsi="Times New Roman" w:cs="Times New Roman"/>
        </w:rPr>
      </w:pPr>
    </w:p>
    <w:p w14:paraId="45AE83ED" w14:textId="77777777" w:rsidR="00D229D9" w:rsidRDefault="00F374C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WITNESSETH:</w:t>
      </w:r>
    </w:p>
    <w:p w14:paraId="5307F65C" w14:textId="77777777" w:rsidR="00D229D9" w:rsidRDefault="00D229D9">
      <w:pPr>
        <w:spacing w:line="240" w:lineRule="auto"/>
        <w:jc w:val="center"/>
        <w:rPr>
          <w:rFonts w:ascii="Times New Roman" w:eastAsia="Times New Roman" w:hAnsi="Times New Roman" w:cs="Times New Roman"/>
          <w:b/>
        </w:rPr>
      </w:pPr>
    </w:p>
    <w:p w14:paraId="73830A66" w14:textId="77777777" w:rsidR="00D229D9" w:rsidRDefault="00F374C3">
      <w:pPr>
        <w:spacing w:line="24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WHEREAS,</w:t>
      </w:r>
      <w:proofErr w:type="gramEnd"/>
      <w:r>
        <w:rPr>
          <w:rFonts w:ascii="Times New Roman" w:eastAsia="Times New Roman" w:hAnsi="Times New Roman" w:cs="Times New Roman"/>
        </w:rPr>
        <w:t xml:space="preserve"> the Company and Just Walk previously entered into a Marketing and Licensing Agreement, under which Just Walk and the Company agreed to certain terms and conditions for organizing a free walking program (the “Agreement”); and</w:t>
      </w:r>
    </w:p>
    <w:p w14:paraId="0532E93D" w14:textId="77777777" w:rsidR="00D229D9" w:rsidRDefault="00D229D9">
      <w:pPr>
        <w:spacing w:line="240" w:lineRule="auto"/>
        <w:rPr>
          <w:rFonts w:ascii="Times New Roman" w:eastAsia="Times New Roman" w:hAnsi="Times New Roman" w:cs="Times New Roman"/>
        </w:rPr>
      </w:pPr>
    </w:p>
    <w:p w14:paraId="0D2A7825" w14:textId="77777777" w:rsidR="00D229D9" w:rsidRDefault="00F374C3">
      <w:pPr>
        <w:spacing w:line="24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WHEREAS,</w:t>
      </w:r>
      <w:proofErr w:type="gramEnd"/>
      <w:r>
        <w:rPr>
          <w:rFonts w:ascii="Times New Roman" w:eastAsia="Times New Roman" w:hAnsi="Times New Roman" w:cs="Times New Roman"/>
        </w:rPr>
        <w:t xml:space="preserve"> the Company and Just Walk now desire to amend the Agreement as set forth herein;</w:t>
      </w:r>
    </w:p>
    <w:p w14:paraId="314FD2A6" w14:textId="77777777" w:rsidR="00D229D9" w:rsidRDefault="00D229D9">
      <w:pPr>
        <w:spacing w:line="240" w:lineRule="auto"/>
        <w:rPr>
          <w:rFonts w:ascii="Times New Roman" w:eastAsia="Times New Roman" w:hAnsi="Times New Roman" w:cs="Times New Roman"/>
        </w:rPr>
      </w:pPr>
    </w:p>
    <w:p w14:paraId="5E50EE6A" w14:textId="77777777" w:rsidR="00D229D9" w:rsidRDefault="00F374C3">
      <w:pPr>
        <w:spacing w:line="240" w:lineRule="auto"/>
        <w:rPr>
          <w:rFonts w:ascii="Times New Roman" w:eastAsia="Times New Roman" w:hAnsi="Times New Roman" w:cs="Times New Roman"/>
        </w:rPr>
      </w:pPr>
      <w:r>
        <w:rPr>
          <w:rFonts w:ascii="Times New Roman" w:eastAsia="Times New Roman" w:hAnsi="Times New Roman" w:cs="Times New Roman"/>
        </w:rPr>
        <w:tab/>
        <w:t>NOW, THEREFORE, in consideration of the conditions, covenants and agreements contained herein, and for other good and valuable consideration the receipt and sufficiency of which are hereby acknowledged, the parties agree to amend the Agreement as follows:</w:t>
      </w:r>
    </w:p>
    <w:p w14:paraId="61D7369E" w14:textId="77777777" w:rsidR="00D229D9" w:rsidRDefault="00D229D9">
      <w:pPr>
        <w:spacing w:line="240" w:lineRule="auto"/>
        <w:rPr>
          <w:rFonts w:ascii="Calibri" w:eastAsia="Calibri" w:hAnsi="Calibri" w:cs="Calibri"/>
          <w:sz w:val="24"/>
          <w:szCs w:val="24"/>
        </w:rPr>
      </w:pPr>
    </w:p>
    <w:p w14:paraId="57D497BE" w14:textId="77777777" w:rsidR="00730584" w:rsidRPr="00606A99" w:rsidRDefault="00730584" w:rsidP="00730584">
      <w:pPr>
        <w:numPr>
          <w:ilvl w:val="0"/>
          <w:numId w:val="3"/>
        </w:numPr>
        <w:spacing w:line="240" w:lineRule="auto"/>
        <w:ind w:left="360" w:hanging="360"/>
        <w:rPr>
          <w:rFonts w:ascii="Times New Roman" w:eastAsia="Times New Roman" w:hAnsi="Times New Roman" w:cs="Times New Roman"/>
          <w:color w:val="000000" w:themeColor="text1"/>
          <w:u w:val="single"/>
        </w:rPr>
      </w:pPr>
      <w:r w:rsidRPr="00606A99">
        <w:rPr>
          <w:rFonts w:ascii="Times New Roman" w:eastAsia="Times New Roman" w:hAnsi="Times New Roman" w:cs="Times New Roman"/>
          <w:color w:val="000000" w:themeColor="text1"/>
          <w:u w:val="single"/>
        </w:rPr>
        <w:t>Company Information.</w:t>
      </w:r>
    </w:p>
    <w:p w14:paraId="11CE4BFD" w14:textId="77777777" w:rsidR="00730584" w:rsidRPr="00606A99" w:rsidRDefault="00730584" w:rsidP="00730584">
      <w:pPr>
        <w:ind w:left="360"/>
        <w:rPr>
          <w:color w:val="000000" w:themeColor="text1"/>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3"/>
        <w:gridCol w:w="6143"/>
      </w:tblGrid>
      <w:tr w:rsidR="00730584" w:rsidRPr="00606A99" w14:paraId="1A05BA6E" w14:textId="77777777" w:rsidTr="00730584">
        <w:tc>
          <w:tcPr>
            <w:tcW w:w="3433" w:type="dxa"/>
          </w:tcPr>
          <w:p w14:paraId="3245D4F8"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Company Name:</w:t>
            </w:r>
          </w:p>
        </w:tc>
        <w:tc>
          <w:tcPr>
            <w:tcW w:w="6143" w:type="dxa"/>
          </w:tcPr>
          <w:p w14:paraId="3C080071" w14:textId="77777777" w:rsidR="00730584" w:rsidRPr="00606A99" w:rsidRDefault="00730584" w:rsidP="00C6646E">
            <w:pPr>
              <w:spacing w:after="120"/>
              <w:jc w:val="both"/>
              <w:rPr>
                <w:color w:val="000000" w:themeColor="text1"/>
              </w:rPr>
            </w:pPr>
          </w:p>
        </w:tc>
      </w:tr>
      <w:tr w:rsidR="00730584" w:rsidRPr="00606A99" w14:paraId="249FD0EC" w14:textId="77777777" w:rsidTr="00730584">
        <w:tc>
          <w:tcPr>
            <w:tcW w:w="3433" w:type="dxa"/>
          </w:tcPr>
          <w:p w14:paraId="68CDDD75"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State of Incorporation/Organization:</w:t>
            </w:r>
          </w:p>
        </w:tc>
        <w:tc>
          <w:tcPr>
            <w:tcW w:w="6143" w:type="dxa"/>
          </w:tcPr>
          <w:p w14:paraId="3CB5C6FE" w14:textId="77777777" w:rsidR="00730584" w:rsidRPr="00606A99" w:rsidRDefault="00730584" w:rsidP="00C6646E">
            <w:pPr>
              <w:spacing w:after="120"/>
              <w:jc w:val="both"/>
              <w:rPr>
                <w:color w:val="000000" w:themeColor="text1"/>
              </w:rPr>
            </w:pPr>
          </w:p>
        </w:tc>
      </w:tr>
      <w:tr w:rsidR="00730584" w:rsidRPr="00606A99" w14:paraId="2D6C08B4" w14:textId="77777777" w:rsidTr="00730584">
        <w:tc>
          <w:tcPr>
            <w:tcW w:w="3433" w:type="dxa"/>
          </w:tcPr>
          <w:p w14:paraId="221EAEA0"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Territory:</w:t>
            </w:r>
          </w:p>
        </w:tc>
        <w:tc>
          <w:tcPr>
            <w:tcW w:w="6143" w:type="dxa"/>
          </w:tcPr>
          <w:p w14:paraId="0E1DEF25" w14:textId="77777777" w:rsidR="00730584" w:rsidRPr="00606A99" w:rsidRDefault="00730584" w:rsidP="00C6646E">
            <w:pPr>
              <w:spacing w:after="120"/>
              <w:jc w:val="both"/>
              <w:rPr>
                <w:color w:val="000000" w:themeColor="text1"/>
              </w:rPr>
            </w:pPr>
          </w:p>
        </w:tc>
      </w:tr>
      <w:tr w:rsidR="00730584" w:rsidRPr="00606A99" w14:paraId="5A4FA440" w14:textId="77777777" w:rsidTr="00730584">
        <w:tc>
          <w:tcPr>
            <w:tcW w:w="3433" w:type="dxa"/>
          </w:tcPr>
          <w:p w14:paraId="2496A5F4"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Contact Name:</w:t>
            </w:r>
          </w:p>
        </w:tc>
        <w:tc>
          <w:tcPr>
            <w:tcW w:w="6143" w:type="dxa"/>
          </w:tcPr>
          <w:p w14:paraId="42693CD6" w14:textId="77777777" w:rsidR="00730584" w:rsidRPr="00606A99" w:rsidRDefault="00730584" w:rsidP="00C6646E">
            <w:pPr>
              <w:spacing w:after="120"/>
              <w:jc w:val="both"/>
              <w:rPr>
                <w:color w:val="000000" w:themeColor="text1"/>
              </w:rPr>
            </w:pPr>
          </w:p>
        </w:tc>
      </w:tr>
      <w:tr w:rsidR="00730584" w:rsidRPr="00606A99" w14:paraId="5A0E6532" w14:textId="77777777" w:rsidTr="00730584">
        <w:tc>
          <w:tcPr>
            <w:tcW w:w="3433" w:type="dxa"/>
          </w:tcPr>
          <w:p w14:paraId="3C5D022B"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Contact Address:</w:t>
            </w:r>
          </w:p>
        </w:tc>
        <w:tc>
          <w:tcPr>
            <w:tcW w:w="6143" w:type="dxa"/>
          </w:tcPr>
          <w:p w14:paraId="5728FA12" w14:textId="77777777" w:rsidR="00730584" w:rsidRPr="00606A99" w:rsidRDefault="00730584" w:rsidP="00C6646E">
            <w:pPr>
              <w:spacing w:after="120"/>
              <w:jc w:val="both"/>
              <w:rPr>
                <w:color w:val="000000" w:themeColor="text1"/>
              </w:rPr>
            </w:pPr>
          </w:p>
        </w:tc>
      </w:tr>
      <w:tr w:rsidR="00730584" w:rsidRPr="00606A99" w14:paraId="54445DF2" w14:textId="77777777" w:rsidTr="00730584">
        <w:tc>
          <w:tcPr>
            <w:tcW w:w="3433" w:type="dxa"/>
          </w:tcPr>
          <w:p w14:paraId="754D1523"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Contact Email Address:</w:t>
            </w:r>
          </w:p>
        </w:tc>
        <w:tc>
          <w:tcPr>
            <w:tcW w:w="6143" w:type="dxa"/>
          </w:tcPr>
          <w:p w14:paraId="2930E816" w14:textId="77777777" w:rsidR="00730584" w:rsidRPr="00606A99" w:rsidRDefault="00730584" w:rsidP="00C6646E">
            <w:pPr>
              <w:spacing w:after="120"/>
              <w:jc w:val="both"/>
              <w:rPr>
                <w:color w:val="000000" w:themeColor="text1"/>
              </w:rPr>
            </w:pPr>
          </w:p>
        </w:tc>
      </w:tr>
      <w:tr w:rsidR="00730584" w:rsidRPr="00606A99" w14:paraId="38AE5DC6" w14:textId="77777777" w:rsidTr="00730584">
        <w:tc>
          <w:tcPr>
            <w:tcW w:w="3433" w:type="dxa"/>
          </w:tcPr>
          <w:p w14:paraId="5DD4F177"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Contact Telephone Number:</w:t>
            </w:r>
          </w:p>
        </w:tc>
        <w:tc>
          <w:tcPr>
            <w:tcW w:w="6143" w:type="dxa"/>
          </w:tcPr>
          <w:p w14:paraId="4D40594B" w14:textId="77777777" w:rsidR="00730584" w:rsidRPr="00606A99" w:rsidRDefault="00730584" w:rsidP="00C6646E">
            <w:pPr>
              <w:spacing w:after="120"/>
              <w:jc w:val="both"/>
              <w:rPr>
                <w:color w:val="000000" w:themeColor="text1"/>
              </w:rPr>
            </w:pPr>
          </w:p>
        </w:tc>
      </w:tr>
      <w:tr w:rsidR="00730584" w:rsidRPr="00606A99" w14:paraId="43936E93" w14:textId="77777777" w:rsidTr="00730584">
        <w:tc>
          <w:tcPr>
            <w:tcW w:w="3433" w:type="dxa"/>
          </w:tcPr>
          <w:p w14:paraId="344C052D" w14:textId="4B5CE351" w:rsidR="00730584" w:rsidRPr="00606A99" w:rsidRDefault="00730584" w:rsidP="00C6646E">
            <w:pPr>
              <w:spacing w:after="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Lead Physician Full Name:</w:t>
            </w:r>
          </w:p>
        </w:tc>
        <w:tc>
          <w:tcPr>
            <w:tcW w:w="6143" w:type="dxa"/>
          </w:tcPr>
          <w:p w14:paraId="636F6570" w14:textId="77777777" w:rsidR="00730584" w:rsidRPr="00606A99" w:rsidRDefault="00730584" w:rsidP="00C6646E">
            <w:pPr>
              <w:spacing w:after="120"/>
              <w:jc w:val="both"/>
              <w:rPr>
                <w:color w:val="000000" w:themeColor="text1"/>
              </w:rPr>
            </w:pPr>
          </w:p>
        </w:tc>
      </w:tr>
    </w:tbl>
    <w:p w14:paraId="1450525E" w14:textId="77777777" w:rsidR="00730584" w:rsidRPr="00606A99" w:rsidRDefault="00730584" w:rsidP="00730584">
      <w:pPr>
        <w:ind w:left="360"/>
        <w:rPr>
          <w:rFonts w:ascii="Times New Roman" w:eastAsia="Times New Roman" w:hAnsi="Times New Roman" w:cs="Times New Roman"/>
          <w:color w:val="000000" w:themeColor="text1"/>
        </w:rPr>
      </w:pPr>
      <w:r w:rsidRPr="00606A99">
        <w:rPr>
          <w:rFonts w:ascii="Times New Roman" w:eastAsia="Times New Roman" w:hAnsi="Times New Roman" w:cs="Times New Roman"/>
          <w:color w:val="000000" w:themeColor="text1"/>
        </w:rPr>
        <w:t xml:space="preserve">   </w:t>
      </w:r>
    </w:p>
    <w:p w14:paraId="6874A707" w14:textId="77777777" w:rsidR="00730584" w:rsidRPr="00606A99" w:rsidRDefault="00730584" w:rsidP="00730584">
      <w:pPr>
        <w:numPr>
          <w:ilvl w:val="0"/>
          <w:numId w:val="3"/>
        </w:numPr>
        <w:spacing w:line="240" w:lineRule="auto"/>
        <w:ind w:left="360" w:hanging="360"/>
        <w:rPr>
          <w:rFonts w:ascii="Times New Roman" w:eastAsia="Times New Roman" w:hAnsi="Times New Roman" w:cs="Times New Roman"/>
          <w:color w:val="000000" w:themeColor="text1"/>
        </w:rPr>
      </w:pPr>
      <w:r w:rsidRPr="00606A99">
        <w:rPr>
          <w:rFonts w:ascii="Times New Roman" w:eastAsia="Times New Roman" w:hAnsi="Times New Roman" w:cs="Times New Roman"/>
          <w:color w:val="000000" w:themeColor="text1"/>
        </w:rPr>
        <w:t xml:space="preserve">The Term of the Agreement shall commence on the Effective Date and shall continue for one year, unless earlier terminated pursuant to Section 5. </w:t>
      </w:r>
    </w:p>
    <w:p w14:paraId="5E38B14D" w14:textId="77777777" w:rsidR="00730584" w:rsidRPr="00606A99" w:rsidRDefault="00730584" w:rsidP="00730584">
      <w:pPr>
        <w:rPr>
          <w:color w:val="000000" w:themeColor="text1"/>
        </w:rPr>
      </w:pPr>
    </w:p>
    <w:p w14:paraId="3FF6B72E" w14:textId="77777777" w:rsidR="00730584" w:rsidRPr="00606A99" w:rsidRDefault="00730584" w:rsidP="00730584">
      <w:pPr>
        <w:numPr>
          <w:ilvl w:val="0"/>
          <w:numId w:val="3"/>
        </w:numPr>
        <w:spacing w:line="240" w:lineRule="auto"/>
        <w:ind w:left="360" w:hanging="360"/>
        <w:rPr>
          <w:rFonts w:ascii="Times New Roman" w:eastAsia="Times New Roman" w:hAnsi="Times New Roman" w:cs="Times New Roman"/>
          <w:color w:val="000000" w:themeColor="text1"/>
        </w:rPr>
      </w:pPr>
      <w:r w:rsidRPr="00606A99">
        <w:rPr>
          <w:rFonts w:ascii="Times New Roman" w:eastAsia="Times New Roman" w:hAnsi="Times New Roman" w:cs="Times New Roman"/>
          <w:color w:val="000000" w:themeColor="text1"/>
        </w:rPr>
        <w:t xml:space="preserve">All terms and conditions of the Agreement not amended by virtue of this Amendment shall remain in full force and effect. </w:t>
      </w:r>
    </w:p>
    <w:p w14:paraId="76DE423D" w14:textId="77777777" w:rsidR="00730584" w:rsidRPr="00606A99" w:rsidRDefault="00730584" w:rsidP="00730584">
      <w:pPr>
        <w:pStyle w:val="ListParagraph"/>
        <w:rPr>
          <w:rFonts w:ascii="Times New Roman" w:eastAsia="Times New Roman" w:hAnsi="Times New Roman" w:cs="Times New Roman"/>
          <w:color w:val="000000" w:themeColor="text1"/>
          <w:sz w:val="22"/>
          <w:szCs w:val="22"/>
        </w:rPr>
      </w:pPr>
    </w:p>
    <w:p w14:paraId="47A018E4" w14:textId="77777777" w:rsidR="00730584" w:rsidRPr="00606A99" w:rsidRDefault="00730584" w:rsidP="00730584">
      <w:pPr>
        <w:pStyle w:val="ListParagraph"/>
        <w:rPr>
          <w:rFonts w:ascii="Times New Roman" w:eastAsia="Times New Roman" w:hAnsi="Times New Roman" w:cs="Times New Roman"/>
          <w:color w:val="000000" w:themeColor="text1"/>
          <w:sz w:val="22"/>
          <w:szCs w:val="22"/>
        </w:rPr>
      </w:pPr>
    </w:p>
    <w:p w14:paraId="63E7D10C" w14:textId="77777777" w:rsidR="00730584" w:rsidRPr="00606A99" w:rsidRDefault="00730584" w:rsidP="00730584">
      <w:pPr>
        <w:pStyle w:val="ListParagraph"/>
        <w:rPr>
          <w:rFonts w:ascii="Times New Roman" w:eastAsia="Times New Roman" w:hAnsi="Times New Roman" w:cs="Times New Roman"/>
          <w:color w:val="000000" w:themeColor="text1"/>
          <w:sz w:val="22"/>
          <w:szCs w:val="22"/>
        </w:rPr>
      </w:pPr>
    </w:p>
    <w:p w14:paraId="4F4B9A9E" w14:textId="77777777" w:rsidR="00730584" w:rsidRPr="00606A99" w:rsidRDefault="00730584" w:rsidP="00730584">
      <w:pPr>
        <w:jc w:val="center"/>
        <w:rPr>
          <w:rFonts w:ascii="Times New Roman" w:eastAsia="Times New Roman" w:hAnsi="Times New Roman" w:cs="Times New Roman"/>
          <w:color w:val="000000" w:themeColor="text1"/>
        </w:rPr>
      </w:pPr>
      <w:r w:rsidRPr="00606A99">
        <w:rPr>
          <w:rFonts w:ascii="Times New Roman" w:eastAsia="Times New Roman" w:hAnsi="Times New Roman" w:cs="Times New Roman"/>
          <w:color w:val="000000" w:themeColor="text1"/>
        </w:rPr>
        <w:t>***Signature Page Follows***</w:t>
      </w:r>
    </w:p>
    <w:p w14:paraId="18F2D9BD" w14:textId="77777777" w:rsidR="00D229D9" w:rsidRDefault="00D229D9">
      <w:pPr>
        <w:keepNext/>
        <w:spacing w:line="240" w:lineRule="auto"/>
        <w:rPr>
          <w:rFonts w:ascii="Times New Roman" w:eastAsia="Times New Roman" w:hAnsi="Times New Roman" w:cs="Times New Roman"/>
        </w:rPr>
      </w:pPr>
    </w:p>
    <w:p w14:paraId="3797ED1F" w14:textId="77777777" w:rsidR="00D229D9" w:rsidRDefault="00F374C3">
      <w:pPr>
        <w:keepNext/>
        <w:spacing w:line="240" w:lineRule="auto"/>
        <w:rPr>
          <w:rFonts w:ascii="Times New Roman" w:eastAsia="Times New Roman" w:hAnsi="Times New Roman" w:cs="Times New Roman"/>
        </w:rPr>
      </w:pPr>
      <w:r>
        <w:br w:type="page"/>
      </w:r>
    </w:p>
    <w:p w14:paraId="5A708059" w14:textId="77777777" w:rsidR="00D229D9" w:rsidRDefault="00F374C3">
      <w:pPr>
        <w:keepNext/>
        <w:spacing w:line="240" w:lineRule="auto"/>
        <w:rPr>
          <w:rFonts w:ascii="Times New Roman" w:eastAsia="Times New Roman" w:hAnsi="Times New Roman" w:cs="Times New Roman"/>
        </w:rPr>
      </w:pPr>
      <w:r>
        <w:rPr>
          <w:rFonts w:ascii="Times New Roman" w:eastAsia="Times New Roman" w:hAnsi="Times New Roman" w:cs="Times New Roman"/>
        </w:rPr>
        <w:lastRenderedPageBreak/>
        <w:t>The foregoing is executed by the duly authorized representatives of Just Walk and the Company as of the date first written below.</w:t>
      </w:r>
    </w:p>
    <w:p w14:paraId="28F8B81D" w14:textId="77777777" w:rsidR="00D229D9" w:rsidRDefault="00D229D9">
      <w:pPr>
        <w:spacing w:line="240" w:lineRule="auto"/>
        <w:rPr>
          <w:rFonts w:ascii="Calibri" w:eastAsia="Calibri" w:hAnsi="Calibri" w:cs="Calibri"/>
          <w:sz w:val="24"/>
          <w:szCs w:val="24"/>
        </w:rPr>
      </w:pPr>
    </w:p>
    <w:p w14:paraId="68BC0BF2" w14:textId="77777777" w:rsidR="00D229D9" w:rsidRDefault="00D229D9">
      <w:pPr>
        <w:spacing w:line="240" w:lineRule="auto"/>
        <w:rPr>
          <w:rFonts w:ascii="Calibri" w:eastAsia="Calibri" w:hAnsi="Calibri" w:cs="Calibri"/>
          <w:sz w:val="24"/>
          <w:szCs w:val="24"/>
        </w:rPr>
      </w:pPr>
    </w:p>
    <w:tbl>
      <w:tblPr>
        <w:tblStyle w:val="a0"/>
        <w:tblW w:w="9576" w:type="dxa"/>
        <w:tblLayout w:type="fixed"/>
        <w:tblLook w:val="0000" w:firstRow="0" w:lastRow="0" w:firstColumn="0" w:lastColumn="0" w:noHBand="0" w:noVBand="0"/>
      </w:tblPr>
      <w:tblGrid>
        <w:gridCol w:w="4788"/>
        <w:gridCol w:w="4788"/>
      </w:tblGrid>
      <w:tr w:rsidR="00D229D9" w:rsidRPr="00833EB4" w14:paraId="1FA62752" w14:textId="77777777">
        <w:tc>
          <w:tcPr>
            <w:tcW w:w="4788" w:type="dxa"/>
            <w:tcBorders>
              <w:top w:val="nil"/>
              <w:left w:val="nil"/>
              <w:bottom w:val="nil"/>
              <w:right w:val="nil"/>
            </w:tcBorders>
          </w:tcPr>
          <w:p w14:paraId="112333D6" w14:textId="77777777" w:rsidR="00D229D9" w:rsidRPr="00833EB4" w:rsidRDefault="00F374C3">
            <w:pPr>
              <w:spacing w:line="240" w:lineRule="auto"/>
              <w:rPr>
                <w:rFonts w:ascii="Times New Roman" w:eastAsia="Times New Roman" w:hAnsi="Times New Roman" w:cs="Times New Roman"/>
                <w:sz w:val="24"/>
                <w:szCs w:val="24"/>
              </w:rPr>
            </w:pPr>
            <w:r w:rsidRPr="00833EB4">
              <w:rPr>
                <w:rFonts w:ascii="Times New Roman" w:eastAsia="Times New Roman" w:hAnsi="Times New Roman" w:cs="Times New Roman"/>
                <w:b/>
                <w:sz w:val="24"/>
                <w:szCs w:val="24"/>
              </w:rPr>
              <w:t>JUST WALK</w:t>
            </w:r>
          </w:p>
          <w:p w14:paraId="0E8841F5" w14:textId="77777777" w:rsidR="00D229D9" w:rsidRPr="00833EB4" w:rsidRDefault="00D229D9">
            <w:pPr>
              <w:spacing w:line="240" w:lineRule="auto"/>
              <w:rPr>
                <w:rFonts w:ascii="Times New Roman" w:eastAsia="Times New Roman" w:hAnsi="Times New Roman" w:cs="Times New Roman"/>
                <w:sz w:val="24"/>
                <w:szCs w:val="24"/>
              </w:rPr>
            </w:pPr>
          </w:p>
          <w:p w14:paraId="1C5703BC" w14:textId="77777777" w:rsidR="00D229D9" w:rsidRPr="00833EB4" w:rsidRDefault="00D229D9">
            <w:pPr>
              <w:spacing w:line="240" w:lineRule="auto"/>
              <w:rPr>
                <w:rFonts w:ascii="Times New Roman" w:eastAsia="Times New Roman" w:hAnsi="Times New Roman" w:cs="Times New Roman"/>
                <w:sz w:val="24"/>
                <w:szCs w:val="24"/>
              </w:rPr>
            </w:pPr>
          </w:p>
          <w:p w14:paraId="513711D2" w14:textId="77777777" w:rsidR="00D229D9" w:rsidRPr="00833EB4" w:rsidRDefault="00F374C3">
            <w:pPr>
              <w:spacing w:line="240" w:lineRule="auto"/>
              <w:rPr>
                <w:rFonts w:ascii="Times New Roman" w:eastAsia="Times New Roman" w:hAnsi="Times New Roman" w:cs="Times New Roman"/>
                <w:strike/>
                <w:sz w:val="24"/>
                <w:szCs w:val="24"/>
              </w:rPr>
            </w:pPr>
            <w:r w:rsidRPr="00833EB4">
              <w:rPr>
                <w:rFonts w:ascii="Times New Roman" w:eastAsia="Times New Roman" w:hAnsi="Times New Roman" w:cs="Times New Roman"/>
                <w:sz w:val="24"/>
                <w:szCs w:val="24"/>
              </w:rPr>
              <w:t>By: ______________________________</w:t>
            </w:r>
            <w:r w:rsidRPr="00833EB4">
              <w:rPr>
                <w:rFonts w:ascii="Times New Roman" w:eastAsia="Times New Roman" w:hAnsi="Times New Roman" w:cs="Times New Roman"/>
                <w:strike/>
                <w:sz w:val="24"/>
                <w:szCs w:val="24"/>
              </w:rPr>
              <w:t xml:space="preserve">   </w:t>
            </w:r>
          </w:p>
          <w:p w14:paraId="48B38CEA" w14:textId="111282BE" w:rsidR="00D229D9" w:rsidRPr="00833EB4" w:rsidRDefault="00F374C3">
            <w:pPr>
              <w:spacing w:line="240" w:lineRule="auto"/>
              <w:rPr>
                <w:rFonts w:ascii="Times New Roman" w:eastAsia="Times New Roman" w:hAnsi="Times New Roman" w:cs="Times New Roman"/>
                <w:strike/>
                <w:sz w:val="24"/>
                <w:szCs w:val="24"/>
              </w:rPr>
            </w:pPr>
            <w:r w:rsidRPr="00833EB4">
              <w:rPr>
                <w:rFonts w:ascii="Times New Roman" w:eastAsia="Times New Roman" w:hAnsi="Times New Roman" w:cs="Times New Roman"/>
                <w:strike/>
                <w:sz w:val="24"/>
                <w:szCs w:val="24"/>
              </w:rPr>
              <w:t xml:space="preserve">                           </w:t>
            </w:r>
          </w:p>
          <w:p w14:paraId="0E2E63F4" w14:textId="77777777" w:rsidR="00833EB4" w:rsidRPr="00833EB4" w:rsidRDefault="00833EB4">
            <w:pPr>
              <w:spacing w:line="240" w:lineRule="auto"/>
              <w:rPr>
                <w:rFonts w:ascii="Times New Roman" w:eastAsia="Times New Roman" w:hAnsi="Times New Roman" w:cs="Times New Roman"/>
                <w:sz w:val="24"/>
                <w:szCs w:val="24"/>
              </w:rPr>
            </w:pPr>
          </w:p>
          <w:p w14:paraId="2B31CEDE" w14:textId="77777777" w:rsidR="00D229D9" w:rsidRPr="00833EB4" w:rsidRDefault="00F374C3">
            <w:pPr>
              <w:spacing w:line="240" w:lineRule="auto"/>
              <w:rPr>
                <w:rFonts w:ascii="Times New Roman" w:eastAsia="Times New Roman" w:hAnsi="Times New Roman" w:cs="Times New Roman"/>
                <w:strike/>
                <w:sz w:val="24"/>
                <w:szCs w:val="24"/>
              </w:rPr>
            </w:pPr>
            <w:r w:rsidRPr="00833EB4">
              <w:rPr>
                <w:rFonts w:ascii="Times New Roman" w:eastAsia="Times New Roman" w:hAnsi="Times New Roman" w:cs="Times New Roman"/>
                <w:sz w:val="24"/>
                <w:szCs w:val="24"/>
              </w:rPr>
              <w:t>Name: ___________________________</w:t>
            </w:r>
            <w:r w:rsidRPr="00833EB4">
              <w:rPr>
                <w:rFonts w:ascii="Times New Roman" w:eastAsia="Times New Roman" w:hAnsi="Times New Roman" w:cs="Times New Roman"/>
                <w:strike/>
                <w:sz w:val="24"/>
                <w:szCs w:val="24"/>
              </w:rPr>
              <w:t xml:space="preserve">  </w:t>
            </w:r>
          </w:p>
          <w:p w14:paraId="30D9D6AB" w14:textId="77777777" w:rsidR="00D229D9" w:rsidRPr="00833EB4" w:rsidRDefault="00F374C3">
            <w:pPr>
              <w:spacing w:line="240" w:lineRule="auto"/>
              <w:rPr>
                <w:rFonts w:ascii="Times New Roman" w:eastAsia="Times New Roman" w:hAnsi="Times New Roman" w:cs="Times New Roman"/>
                <w:sz w:val="24"/>
                <w:szCs w:val="24"/>
              </w:rPr>
            </w:pPr>
            <w:r w:rsidRPr="00833EB4">
              <w:rPr>
                <w:rFonts w:ascii="Times New Roman" w:eastAsia="Times New Roman" w:hAnsi="Times New Roman" w:cs="Times New Roman"/>
                <w:strike/>
                <w:sz w:val="24"/>
                <w:szCs w:val="24"/>
              </w:rPr>
              <w:t xml:space="preserve">                          </w:t>
            </w:r>
          </w:p>
          <w:p w14:paraId="300D248E" w14:textId="77777777" w:rsidR="00D229D9" w:rsidRPr="00833EB4" w:rsidRDefault="00F374C3">
            <w:pPr>
              <w:spacing w:line="240" w:lineRule="auto"/>
              <w:rPr>
                <w:rFonts w:ascii="Times New Roman" w:eastAsia="Times New Roman" w:hAnsi="Times New Roman" w:cs="Times New Roman"/>
                <w:strike/>
                <w:sz w:val="24"/>
                <w:szCs w:val="24"/>
              </w:rPr>
            </w:pPr>
            <w:r w:rsidRPr="00833EB4">
              <w:rPr>
                <w:rFonts w:ascii="Times New Roman" w:eastAsia="Times New Roman" w:hAnsi="Times New Roman" w:cs="Times New Roman"/>
                <w:sz w:val="24"/>
                <w:szCs w:val="24"/>
              </w:rPr>
              <w:t>Title: ____________________________</w:t>
            </w:r>
            <w:r w:rsidRPr="00833EB4">
              <w:rPr>
                <w:rFonts w:ascii="Times New Roman" w:eastAsia="Times New Roman" w:hAnsi="Times New Roman" w:cs="Times New Roman"/>
                <w:strike/>
                <w:sz w:val="24"/>
                <w:szCs w:val="24"/>
              </w:rPr>
              <w:t xml:space="preserve">    </w:t>
            </w:r>
          </w:p>
          <w:p w14:paraId="03402B8A" w14:textId="77777777" w:rsidR="00D229D9" w:rsidRPr="00833EB4" w:rsidRDefault="00F374C3">
            <w:pPr>
              <w:spacing w:line="240" w:lineRule="auto"/>
              <w:rPr>
                <w:rFonts w:ascii="Times New Roman" w:eastAsia="Times New Roman" w:hAnsi="Times New Roman" w:cs="Times New Roman"/>
                <w:sz w:val="24"/>
                <w:szCs w:val="24"/>
              </w:rPr>
            </w:pPr>
            <w:r w:rsidRPr="00833EB4">
              <w:rPr>
                <w:rFonts w:ascii="Times New Roman" w:eastAsia="Times New Roman" w:hAnsi="Times New Roman" w:cs="Times New Roman"/>
                <w:strike/>
                <w:sz w:val="24"/>
                <w:szCs w:val="24"/>
              </w:rPr>
              <w:t xml:space="preserve">                         </w:t>
            </w:r>
          </w:p>
          <w:p w14:paraId="4FD2F957" w14:textId="77777777" w:rsidR="00D229D9" w:rsidRPr="00833EB4" w:rsidRDefault="00F374C3">
            <w:pPr>
              <w:spacing w:line="240" w:lineRule="auto"/>
              <w:rPr>
                <w:rFonts w:ascii="Times New Roman" w:eastAsia="Times New Roman" w:hAnsi="Times New Roman" w:cs="Times New Roman"/>
                <w:sz w:val="24"/>
                <w:szCs w:val="24"/>
              </w:rPr>
            </w:pPr>
            <w:r w:rsidRPr="00833EB4">
              <w:rPr>
                <w:rFonts w:ascii="Times New Roman" w:eastAsia="Times New Roman" w:hAnsi="Times New Roman" w:cs="Times New Roman"/>
                <w:sz w:val="24"/>
                <w:szCs w:val="24"/>
              </w:rPr>
              <w:t>Date: ____________________________</w:t>
            </w:r>
          </w:p>
        </w:tc>
        <w:tc>
          <w:tcPr>
            <w:tcW w:w="4788" w:type="dxa"/>
            <w:tcBorders>
              <w:top w:val="nil"/>
              <w:left w:val="nil"/>
              <w:bottom w:val="nil"/>
              <w:right w:val="nil"/>
            </w:tcBorders>
          </w:tcPr>
          <w:p w14:paraId="6BB45EE3" w14:textId="77777777" w:rsidR="00D229D9" w:rsidRPr="00833EB4" w:rsidRDefault="00F374C3">
            <w:pPr>
              <w:spacing w:line="240" w:lineRule="auto"/>
              <w:rPr>
                <w:rFonts w:ascii="Times New Roman" w:eastAsia="Times New Roman" w:hAnsi="Times New Roman" w:cs="Times New Roman"/>
                <w:sz w:val="24"/>
                <w:szCs w:val="24"/>
              </w:rPr>
            </w:pPr>
            <w:r w:rsidRPr="00833EB4">
              <w:rPr>
                <w:rFonts w:ascii="Times New Roman" w:eastAsia="Times New Roman" w:hAnsi="Times New Roman" w:cs="Times New Roman"/>
                <w:b/>
                <w:sz w:val="24"/>
                <w:szCs w:val="24"/>
              </w:rPr>
              <w:t>COMPANY</w:t>
            </w:r>
          </w:p>
          <w:p w14:paraId="01A92AF9" w14:textId="77777777" w:rsidR="00D229D9" w:rsidRPr="00833EB4" w:rsidRDefault="00D229D9">
            <w:pPr>
              <w:spacing w:line="240" w:lineRule="auto"/>
              <w:rPr>
                <w:rFonts w:ascii="Times New Roman" w:eastAsia="Times New Roman" w:hAnsi="Times New Roman" w:cs="Times New Roman"/>
                <w:sz w:val="24"/>
                <w:szCs w:val="24"/>
              </w:rPr>
            </w:pPr>
          </w:p>
          <w:p w14:paraId="51E2335A" w14:textId="77777777" w:rsidR="00D229D9" w:rsidRPr="00833EB4" w:rsidRDefault="00D229D9">
            <w:pPr>
              <w:spacing w:line="240" w:lineRule="auto"/>
              <w:rPr>
                <w:rFonts w:ascii="Times New Roman" w:eastAsia="Times New Roman" w:hAnsi="Times New Roman" w:cs="Times New Roman"/>
                <w:sz w:val="24"/>
                <w:szCs w:val="24"/>
              </w:rPr>
            </w:pPr>
          </w:p>
          <w:p w14:paraId="6DD8D391" w14:textId="6970CE57" w:rsidR="00D229D9" w:rsidRPr="00833EB4" w:rsidRDefault="00F374C3">
            <w:pPr>
              <w:spacing w:line="240" w:lineRule="auto"/>
              <w:rPr>
                <w:rFonts w:ascii="Times New Roman" w:eastAsia="Times New Roman" w:hAnsi="Times New Roman" w:cs="Times New Roman"/>
                <w:strike/>
                <w:sz w:val="24"/>
                <w:szCs w:val="24"/>
              </w:rPr>
            </w:pPr>
            <w:bookmarkStart w:id="0" w:name="_gjdgxs" w:colFirst="0" w:colLast="0"/>
            <w:bookmarkEnd w:id="0"/>
            <w:r w:rsidRPr="00833EB4">
              <w:rPr>
                <w:rFonts w:ascii="Times New Roman" w:eastAsia="Times New Roman" w:hAnsi="Times New Roman" w:cs="Times New Roman"/>
                <w:sz w:val="24"/>
                <w:szCs w:val="24"/>
              </w:rPr>
              <w:t>By: ______________________________</w:t>
            </w:r>
            <w:r w:rsidRPr="00833EB4">
              <w:rPr>
                <w:rFonts w:ascii="Times New Roman" w:eastAsia="Times New Roman" w:hAnsi="Times New Roman" w:cs="Times New Roman"/>
                <w:strike/>
                <w:sz w:val="24"/>
                <w:szCs w:val="24"/>
              </w:rPr>
              <w:t xml:space="preserve">   </w:t>
            </w:r>
          </w:p>
          <w:p w14:paraId="27A8C822" w14:textId="77777777" w:rsidR="00833EB4" w:rsidRPr="00833EB4" w:rsidRDefault="00833EB4">
            <w:pPr>
              <w:spacing w:line="240" w:lineRule="auto"/>
              <w:rPr>
                <w:rFonts w:ascii="Times New Roman" w:eastAsia="Times New Roman" w:hAnsi="Times New Roman" w:cs="Times New Roman"/>
                <w:strike/>
                <w:sz w:val="24"/>
                <w:szCs w:val="24"/>
              </w:rPr>
            </w:pPr>
          </w:p>
          <w:p w14:paraId="32395F1B" w14:textId="77777777" w:rsidR="00D229D9" w:rsidRPr="00833EB4" w:rsidRDefault="00F374C3">
            <w:pPr>
              <w:spacing w:line="240" w:lineRule="auto"/>
              <w:rPr>
                <w:rFonts w:ascii="Times New Roman" w:eastAsia="Times New Roman" w:hAnsi="Times New Roman" w:cs="Times New Roman"/>
                <w:sz w:val="24"/>
                <w:szCs w:val="24"/>
              </w:rPr>
            </w:pPr>
            <w:r w:rsidRPr="00833EB4">
              <w:rPr>
                <w:rFonts w:ascii="Times New Roman" w:eastAsia="Times New Roman" w:hAnsi="Times New Roman" w:cs="Times New Roman"/>
                <w:strike/>
                <w:sz w:val="24"/>
                <w:szCs w:val="24"/>
              </w:rPr>
              <w:t xml:space="preserve">                           </w:t>
            </w:r>
          </w:p>
          <w:p w14:paraId="5E026B58" w14:textId="77777777" w:rsidR="00D229D9" w:rsidRPr="00833EB4" w:rsidRDefault="00F374C3">
            <w:pPr>
              <w:spacing w:line="240" w:lineRule="auto"/>
              <w:rPr>
                <w:rFonts w:ascii="Times New Roman" w:eastAsia="Times New Roman" w:hAnsi="Times New Roman" w:cs="Times New Roman"/>
                <w:strike/>
                <w:sz w:val="24"/>
                <w:szCs w:val="24"/>
              </w:rPr>
            </w:pPr>
            <w:bookmarkStart w:id="1" w:name="_30j0zll" w:colFirst="0" w:colLast="0"/>
            <w:bookmarkEnd w:id="1"/>
            <w:r w:rsidRPr="00833EB4">
              <w:rPr>
                <w:rFonts w:ascii="Times New Roman" w:eastAsia="Times New Roman" w:hAnsi="Times New Roman" w:cs="Times New Roman"/>
                <w:sz w:val="24"/>
                <w:szCs w:val="24"/>
              </w:rPr>
              <w:t>Name: ___________________________</w:t>
            </w:r>
            <w:r w:rsidRPr="00833EB4">
              <w:rPr>
                <w:rFonts w:ascii="Times New Roman" w:eastAsia="Times New Roman" w:hAnsi="Times New Roman" w:cs="Times New Roman"/>
                <w:strike/>
                <w:sz w:val="24"/>
                <w:szCs w:val="24"/>
              </w:rPr>
              <w:t xml:space="preserve">  </w:t>
            </w:r>
          </w:p>
          <w:p w14:paraId="1DDCF553" w14:textId="77777777" w:rsidR="00D229D9" w:rsidRPr="00833EB4" w:rsidRDefault="00F374C3">
            <w:pPr>
              <w:spacing w:line="240" w:lineRule="auto"/>
              <w:rPr>
                <w:rFonts w:ascii="Times New Roman" w:eastAsia="Times New Roman" w:hAnsi="Times New Roman" w:cs="Times New Roman"/>
                <w:sz w:val="24"/>
                <w:szCs w:val="24"/>
              </w:rPr>
            </w:pPr>
            <w:r w:rsidRPr="00833EB4">
              <w:rPr>
                <w:rFonts w:ascii="Times New Roman" w:eastAsia="Times New Roman" w:hAnsi="Times New Roman" w:cs="Times New Roman"/>
                <w:strike/>
                <w:sz w:val="24"/>
                <w:szCs w:val="24"/>
              </w:rPr>
              <w:t xml:space="preserve">                          </w:t>
            </w:r>
          </w:p>
          <w:p w14:paraId="40BC2946" w14:textId="77777777" w:rsidR="00D229D9" w:rsidRPr="00833EB4" w:rsidRDefault="00F374C3">
            <w:pPr>
              <w:spacing w:line="240" w:lineRule="auto"/>
              <w:rPr>
                <w:rFonts w:ascii="Times New Roman" w:eastAsia="Times New Roman" w:hAnsi="Times New Roman" w:cs="Times New Roman"/>
                <w:strike/>
                <w:sz w:val="24"/>
                <w:szCs w:val="24"/>
              </w:rPr>
            </w:pPr>
            <w:bookmarkStart w:id="2" w:name="_1fob9te" w:colFirst="0" w:colLast="0"/>
            <w:bookmarkEnd w:id="2"/>
            <w:r w:rsidRPr="00833EB4">
              <w:rPr>
                <w:rFonts w:ascii="Times New Roman" w:eastAsia="Times New Roman" w:hAnsi="Times New Roman" w:cs="Times New Roman"/>
                <w:sz w:val="24"/>
                <w:szCs w:val="24"/>
              </w:rPr>
              <w:t>Title: ____________________________</w:t>
            </w:r>
            <w:r w:rsidRPr="00833EB4">
              <w:rPr>
                <w:rFonts w:ascii="Times New Roman" w:eastAsia="Times New Roman" w:hAnsi="Times New Roman" w:cs="Times New Roman"/>
                <w:strike/>
                <w:sz w:val="24"/>
                <w:szCs w:val="24"/>
              </w:rPr>
              <w:t xml:space="preserve">    </w:t>
            </w:r>
          </w:p>
          <w:p w14:paraId="0D883E25" w14:textId="77777777" w:rsidR="00D229D9" w:rsidRPr="00833EB4" w:rsidRDefault="00F374C3">
            <w:pPr>
              <w:spacing w:line="240" w:lineRule="auto"/>
              <w:rPr>
                <w:rFonts w:ascii="Times New Roman" w:eastAsia="Times New Roman" w:hAnsi="Times New Roman" w:cs="Times New Roman"/>
                <w:sz w:val="24"/>
                <w:szCs w:val="24"/>
              </w:rPr>
            </w:pPr>
            <w:r w:rsidRPr="00833EB4">
              <w:rPr>
                <w:rFonts w:ascii="Times New Roman" w:eastAsia="Times New Roman" w:hAnsi="Times New Roman" w:cs="Times New Roman"/>
                <w:strike/>
                <w:sz w:val="24"/>
                <w:szCs w:val="24"/>
              </w:rPr>
              <w:t xml:space="preserve">                         </w:t>
            </w:r>
          </w:p>
          <w:p w14:paraId="3EC4D181" w14:textId="77777777" w:rsidR="00D229D9" w:rsidRPr="00833EB4" w:rsidRDefault="00F374C3">
            <w:pPr>
              <w:spacing w:line="240" w:lineRule="auto"/>
              <w:rPr>
                <w:rFonts w:ascii="Times New Roman" w:eastAsia="Times New Roman" w:hAnsi="Times New Roman" w:cs="Times New Roman"/>
                <w:sz w:val="24"/>
                <w:szCs w:val="24"/>
              </w:rPr>
            </w:pPr>
            <w:bookmarkStart w:id="3" w:name="_3znysh7" w:colFirst="0" w:colLast="0"/>
            <w:bookmarkEnd w:id="3"/>
            <w:r w:rsidRPr="00833EB4">
              <w:rPr>
                <w:rFonts w:ascii="Times New Roman" w:eastAsia="Times New Roman" w:hAnsi="Times New Roman" w:cs="Times New Roman"/>
                <w:sz w:val="24"/>
                <w:szCs w:val="24"/>
              </w:rPr>
              <w:t>Date: ____________________________</w:t>
            </w:r>
          </w:p>
        </w:tc>
      </w:tr>
    </w:tbl>
    <w:p w14:paraId="443F2604" w14:textId="77777777" w:rsidR="00D229D9" w:rsidRPr="00833EB4" w:rsidRDefault="00D229D9">
      <w:pPr>
        <w:tabs>
          <w:tab w:val="left" w:pos="810"/>
        </w:tabs>
        <w:spacing w:line="240" w:lineRule="auto"/>
        <w:ind w:left="28"/>
        <w:rPr>
          <w:rFonts w:ascii="Times New Roman" w:eastAsia="Times New Roman" w:hAnsi="Times New Roman" w:cs="Times New Roman"/>
        </w:rPr>
      </w:pPr>
    </w:p>
    <w:p w14:paraId="45A24E41" w14:textId="77777777" w:rsidR="00D229D9" w:rsidRPr="00833EB4" w:rsidRDefault="00D229D9">
      <w:pPr>
        <w:tabs>
          <w:tab w:val="left" w:pos="810"/>
        </w:tabs>
        <w:spacing w:line="240" w:lineRule="auto"/>
        <w:ind w:left="28"/>
        <w:rPr>
          <w:rFonts w:ascii="Times" w:eastAsia="Times" w:hAnsi="Times" w:cs="Times"/>
        </w:rPr>
      </w:pPr>
    </w:p>
    <w:p w14:paraId="7EA0F58B" w14:textId="77777777" w:rsidR="00D229D9" w:rsidRPr="00833EB4" w:rsidRDefault="00D229D9">
      <w:pPr>
        <w:spacing w:line="240" w:lineRule="auto"/>
        <w:rPr>
          <w:rFonts w:ascii="Times" w:eastAsia="Times" w:hAnsi="Times" w:cs="Times"/>
        </w:rPr>
      </w:pPr>
    </w:p>
    <w:tbl>
      <w:tblPr>
        <w:tblStyle w:val="a1"/>
        <w:tblW w:w="4649" w:type="dxa"/>
        <w:tblLayout w:type="fixed"/>
        <w:tblLook w:val="0000" w:firstRow="0" w:lastRow="0" w:firstColumn="0" w:lastColumn="0" w:noHBand="0" w:noVBand="0"/>
      </w:tblPr>
      <w:tblGrid>
        <w:gridCol w:w="4649"/>
      </w:tblGrid>
      <w:tr w:rsidR="00D229D9" w:rsidRPr="00833EB4" w14:paraId="150B8833" w14:textId="77777777">
        <w:trPr>
          <w:trHeight w:val="472"/>
        </w:trPr>
        <w:tc>
          <w:tcPr>
            <w:tcW w:w="4649" w:type="dxa"/>
          </w:tcPr>
          <w:p w14:paraId="7FF8BED7" w14:textId="77777777" w:rsidR="00D229D9" w:rsidRPr="00833EB4" w:rsidRDefault="00D229D9">
            <w:pPr>
              <w:spacing w:line="240" w:lineRule="auto"/>
              <w:rPr>
                <w:rFonts w:ascii="Times" w:eastAsia="Times" w:hAnsi="Times" w:cs="Times"/>
              </w:rPr>
            </w:pPr>
          </w:p>
          <w:p w14:paraId="04BE4D4C" w14:textId="77777777" w:rsidR="00D229D9" w:rsidRPr="00833EB4" w:rsidRDefault="00D229D9">
            <w:pPr>
              <w:spacing w:line="240" w:lineRule="auto"/>
              <w:rPr>
                <w:rFonts w:ascii="Times" w:eastAsia="Times" w:hAnsi="Times" w:cs="Times"/>
              </w:rPr>
            </w:pPr>
          </w:p>
          <w:p w14:paraId="13A81495" w14:textId="77777777" w:rsidR="00D229D9" w:rsidRPr="00833EB4" w:rsidRDefault="00D229D9">
            <w:pPr>
              <w:spacing w:line="240" w:lineRule="auto"/>
              <w:rPr>
                <w:rFonts w:ascii="Times" w:eastAsia="Times" w:hAnsi="Times" w:cs="Times"/>
              </w:rPr>
            </w:pPr>
          </w:p>
          <w:p w14:paraId="322A65E8" w14:textId="77777777" w:rsidR="00D229D9" w:rsidRPr="00833EB4" w:rsidRDefault="00F374C3">
            <w:pPr>
              <w:spacing w:line="240" w:lineRule="auto"/>
              <w:rPr>
                <w:rFonts w:ascii="Times" w:eastAsia="Times" w:hAnsi="Times" w:cs="Times"/>
              </w:rPr>
            </w:pPr>
            <w:r w:rsidRPr="00833EB4">
              <w:rPr>
                <w:rFonts w:ascii="Times" w:eastAsia="Times" w:hAnsi="Times" w:cs="Times"/>
              </w:rPr>
              <w:t xml:space="preserve">Effective </w:t>
            </w:r>
            <w:proofErr w:type="gramStart"/>
            <w:r w:rsidRPr="00833EB4">
              <w:rPr>
                <w:rFonts w:ascii="Times" w:eastAsia="Times" w:hAnsi="Times" w:cs="Times"/>
              </w:rPr>
              <w:t>Date:_</w:t>
            </w:r>
            <w:proofErr w:type="gramEnd"/>
            <w:r w:rsidRPr="00833EB4">
              <w:rPr>
                <w:rFonts w:ascii="Times" w:eastAsia="Times" w:hAnsi="Times" w:cs="Times"/>
              </w:rPr>
              <w:t>__________________</w:t>
            </w:r>
          </w:p>
          <w:p w14:paraId="1F943D97" w14:textId="77777777" w:rsidR="00D229D9" w:rsidRPr="00833EB4" w:rsidRDefault="00D229D9">
            <w:pPr>
              <w:spacing w:line="240" w:lineRule="auto"/>
              <w:rPr>
                <w:rFonts w:ascii="Times" w:eastAsia="Times" w:hAnsi="Times" w:cs="Times"/>
                <w:b/>
              </w:rPr>
            </w:pPr>
          </w:p>
        </w:tc>
      </w:tr>
      <w:tr w:rsidR="00D229D9" w:rsidRPr="00833EB4" w14:paraId="78AEAFC1" w14:textId="77777777">
        <w:trPr>
          <w:trHeight w:val="472"/>
        </w:trPr>
        <w:tc>
          <w:tcPr>
            <w:tcW w:w="4649" w:type="dxa"/>
          </w:tcPr>
          <w:p w14:paraId="7674C4CC" w14:textId="77777777" w:rsidR="00D229D9" w:rsidRPr="00833EB4" w:rsidRDefault="00D229D9">
            <w:pPr>
              <w:spacing w:line="240" w:lineRule="auto"/>
              <w:rPr>
                <w:rFonts w:ascii="Times" w:eastAsia="Times" w:hAnsi="Times" w:cs="Times"/>
              </w:rPr>
            </w:pPr>
          </w:p>
        </w:tc>
      </w:tr>
      <w:tr w:rsidR="00D229D9" w:rsidRPr="00833EB4" w14:paraId="7C629069" w14:textId="77777777">
        <w:trPr>
          <w:trHeight w:val="472"/>
        </w:trPr>
        <w:tc>
          <w:tcPr>
            <w:tcW w:w="4649" w:type="dxa"/>
          </w:tcPr>
          <w:p w14:paraId="609983CF" w14:textId="77777777" w:rsidR="00D229D9" w:rsidRPr="00833EB4" w:rsidRDefault="00D229D9">
            <w:pPr>
              <w:spacing w:line="240" w:lineRule="auto"/>
              <w:rPr>
                <w:rFonts w:ascii="Times" w:eastAsia="Times" w:hAnsi="Times" w:cs="Times"/>
              </w:rPr>
            </w:pPr>
          </w:p>
        </w:tc>
      </w:tr>
      <w:tr w:rsidR="00D229D9" w14:paraId="14903664" w14:textId="77777777">
        <w:trPr>
          <w:trHeight w:val="145"/>
        </w:trPr>
        <w:tc>
          <w:tcPr>
            <w:tcW w:w="4649" w:type="dxa"/>
          </w:tcPr>
          <w:p w14:paraId="6C4B01C8" w14:textId="77777777" w:rsidR="00D229D9" w:rsidRDefault="00D229D9">
            <w:pPr>
              <w:spacing w:line="240" w:lineRule="auto"/>
              <w:rPr>
                <w:rFonts w:ascii="Times" w:eastAsia="Times" w:hAnsi="Times" w:cs="Times"/>
              </w:rPr>
            </w:pPr>
          </w:p>
        </w:tc>
      </w:tr>
    </w:tbl>
    <w:p w14:paraId="7B8360FB" w14:textId="77777777" w:rsidR="00D229D9" w:rsidRDefault="00F374C3">
      <w:pPr>
        <w:tabs>
          <w:tab w:val="left" w:pos="6220"/>
        </w:tabs>
        <w:spacing w:line="240" w:lineRule="auto"/>
        <w:rPr>
          <w:rFonts w:ascii="Calibri" w:eastAsia="Calibri" w:hAnsi="Calibri" w:cs="Calibri"/>
          <w:sz w:val="24"/>
          <w:szCs w:val="24"/>
        </w:rPr>
      </w:pPr>
      <w:r>
        <w:br w:type="page"/>
      </w:r>
    </w:p>
    <w:p w14:paraId="34487547" w14:textId="77777777" w:rsidR="00730584" w:rsidRDefault="00730584" w:rsidP="00730584">
      <w:pPr>
        <w:tabs>
          <w:tab w:val="left" w:pos="6220"/>
        </w:tabs>
        <w:spacing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lastRenderedPageBreak/>
        <w:t>Walk Census</w:t>
      </w:r>
    </w:p>
    <w:p w14:paraId="5AC80154" w14:textId="77777777" w:rsidR="00730584" w:rsidRPr="008D3DAE" w:rsidRDefault="00730584" w:rsidP="00730584">
      <w:pPr>
        <w:tabs>
          <w:tab w:val="left" w:pos="6220"/>
        </w:tabs>
        <w:spacing w:line="240" w:lineRule="auto"/>
        <w:jc w:val="center"/>
        <w:rPr>
          <w:rFonts w:ascii="Times New Roman" w:eastAsia="Times New Roman" w:hAnsi="Times New Roman" w:cs="Times New Roman"/>
          <w:sz w:val="16"/>
          <w:szCs w:val="16"/>
        </w:rPr>
      </w:pPr>
    </w:p>
    <w:p w14:paraId="45E7D9DE" w14:textId="77777777" w:rsidR="00730584" w:rsidRDefault="00730584" w:rsidP="00730584">
      <w:pPr>
        <w:tabs>
          <w:tab w:val="left" w:pos="6220"/>
        </w:tabs>
        <w:rPr>
          <w:sz w:val="28"/>
          <w:szCs w:val="28"/>
        </w:rPr>
      </w:pPr>
      <w:r w:rsidRPr="00F91AFE">
        <w:rPr>
          <w:sz w:val="28"/>
          <w:szCs w:val="28"/>
        </w:rPr>
        <w:fldChar w:fldCharType="begin">
          <w:ffData>
            <w:name w:val="Check1"/>
            <w:enabled/>
            <w:calcOnExit w:val="0"/>
            <w:checkBox>
              <w:sizeAuto/>
              <w:default w:val="0"/>
            </w:checkBox>
          </w:ffData>
        </w:fldChar>
      </w:r>
      <w:r w:rsidRPr="00F91AFE">
        <w:rPr>
          <w:sz w:val="28"/>
          <w:szCs w:val="28"/>
        </w:rPr>
        <w:instrText xml:space="preserve"> FORMCHECKBOX </w:instrText>
      </w:r>
      <w:r w:rsidR="00000000">
        <w:rPr>
          <w:sz w:val="28"/>
          <w:szCs w:val="28"/>
        </w:rPr>
      </w:r>
      <w:r w:rsidR="00000000">
        <w:rPr>
          <w:sz w:val="28"/>
          <w:szCs w:val="28"/>
        </w:rPr>
        <w:fldChar w:fldCharType="separate"/>
      </w:r>
      <w:r w:rsidRPr="00F91AFE">
        <w:rPr>
          <w:sz w:val="28"/>
          <w:szCs w:val="28"/>
        </w:rPr>
        <w:fldChar w:fldCharType="end"/>
      </w:r>
      <w:r w:rsidRPr="00F91AFE">
        <w:rPr>
          <w:sz w:val="28"/>
          <w:szCs w:val="28"/>
        </w:rPr>
        <w:t xml:space="preserve">   I will complete the Walk Census below.</w:t>
      </w:r>
    </w:p>
    <w:p w14:paraId="6A9DF821" w14:textId="77777777" w:rsidR="00730584" w:rsidRPr="008D3DAE" w:rsidRDefault="00730584" w:rsidP="00730584">
      <w:pPr>
        <w:tabs>
          <w:tab w:val="left" w:pos="6220"/>
        </w:tabs>
        <w:rPr>
          <w:sz w:val="8"/>
          <w:szCs w:val="8"/>
        </w:rPr>
      </w:pPr>
    </w:p>
    <w:p w14:paraId="49450C10" w14:textId="77777777" w:rsidR="00730584" w:rsidRPr="008D3DAE" w:rsidRDefault="00730584" w:rsidP="00730584">
      <w:pPr>
        <w:tabs>
          <w:tab w:val="left" w:pos="6220"/>
        </w:tabs>
        <w:rPr>
          <w:sz w:val="28"/>
          <w:szCs w:val="28"/>
        </w:rPr>
      </w:pPr>
      <w:r w:rsidRPr="00F91AFE">
        <w:rPr>
          <w:sz w:val="28"/>
          <w:szCs w:val="28"/>
        </w:rPr>
        <w:fldChar w:fldCharType="begin">
          <w:ffData>
            <w:name w:val="Check1"/>
            <w:enabled/>
            <w:calcOnExit w:val="0"/>
            <w:checkBox>
              <w:sizeAuto/>
              <w:default w:val="0"/>
            </w:checkBox>
          </w:ffData>
        </w:fldChar>
      </w:r>
      <w:r w:rsidRPr="00F91AFE">
        <w:rPr>
          <w:sz w:val="28"/>
          <w:szCs w:val="28"/>
        </w:rPr>
        <w:instrText xml:space="preserve"> FORMCHECKBOX </w:instrText>
      </w:r>
      <w:r w:rsidR="00000000">
        <w:rPr>
          <w:sz w:val="28"/>
          <w:szCs w:val="28"/>
        </w:rPr>
      </w:r>
      <w:r w:rsidR="00000000">
        <w:rPr>
          <w:sz w:val="28"/>
          <w:szCs w:val="28"/>
        </w:rPr>
        <w:fldChar w:fldCharType="separate"/>
      </w:r>
      <w:r w:rsidRPr="00F91AFE">
        <w:rPr>
          <w:sz w:val="28"/>
          <w:szCs w:val="28"/>
        </w:rPr>
        <w:fldChar w:fldCharType="end"/>
      </w:r>
      <w:r w:rsidRPr="00F91AFE">
        <w:rPr>
          <w:sz w:val="28"/>
          <w:szCs w:val="28"/>
        </w:rPr>
        <w:t xml:space="preserve">   I will ask our Chapter Leader to complete it at </w:t>
      </w:r>
      <w:hyperlink r:id="rId7" w:history="1">
        <w:r w:rsidRPr="008D3DAE">
          <w:rPr>
            <w:rStyle w:val="Hyperlink"/>
            <w:sz w:val="27"/>
            <w:szCs w:val="27"/>
          </w:rPr>
          <w:t>walkwithadoc.org/census</w:t>
        </w:r>
      </w:hyperlink>
    </w:p>
    <w:p w14:paraId="78ECA83C" w14:textId="77777777" w:rsidR="00730584" w:rsidRDefault="00730584" w:rsidP="00730584">
      <w:pPr>
        <w:tabs>
          <w:tab w:val="left" w:pos="6220"/>
        </w:tabs>
        <w:spacing w:line="240" w:lineRule="auto"/>
        <w:rPr>
          <w:rFonts w:ascii="Times New Roman" w:eastAsia="Times New Roman" w:hAnsi="Times New Roman" w:cs="Times New Roman"/>
          <w:sz w:val="24"/>
          <w:szCs w:val="24"/>
        </w:rPr>
      </w:pPr>
    </w:p>
    <w:tbl>
      <w:tblPr>
        <w:tblW w:w="102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3"/>
        <w:gridCol w:w="6137"/>
      </w:tblGrid>
      <w:tr w:rsidR="00730584" w14:paraId="55261FAB" w14:textId="77777777" w:rsidTr="00C6646E">
        <w:trPr>
          <w:trHeight w:val="585"/>
        </w:trPr>
        <w:tc>
          <w:tcPr>
            <w:tcW w:w="4153" w:type="dxa"/>
            <w:vAlign w:val="center"/>
          </w:tcPr>
          <w:p w14:paraId="29FF119D" w14:textId="77777777" w:rsidR="00730584" w:rsidRDefault="00730584" w:rsidP="00C6646E">
            <w:pPr>
              <w:rPr>
                <w:sz w:val="20"/>
                <w:szCs w:val="20"/>
              </w:rPr>
            </w:pPr>
            <w:r>
              <w:rPr>
                <w:sz w:val="20"/>
                <w:szCs w:val="20"/>
              </w:rPr>
              <w:t>How many walks did your chapter host in the past 12 months?</w:t>
            </w:r>
          </w:p>
        </w:tc>
        <w:tc>
          <w:tcPr>
            <w:tcW w:w="6137" w:type="dxa"/>
          </w:tcPr>
          <w:p w14:paraId="39538BC7" w14:textId="77777777" w:rsidR="00730584" w:rsidRDefault="00730584" w:rsidP="00C6646E">
            <w:pPr>
              <w:spacing w:after="120" w:line="240" w:lineRule="auto"/>
              <w:jc w:val="both"/>
              <w:rPr>
                <w:sz w:val="20"/>
                <w:szCs w:val="20"/>
              </w:rPr>
            </w:pPr>
          </w:p>
        </w:tc>
      </w:tr>
      <w:tr w:rsidR="00730584" w14:paraId="7E08B43D" w14:textId="77777777" w:rsidTr="00C6646E">
        <w:trPr>
          <w:trHeight w:val="645"/>
        </w:trPr>
        <w:tc>
          <w:tcPr>
            <w:tcW w:w="4153" w:type="dxa"/>
            <w:vAlign w:val="center"/>
          </w:tcPr>
          <w:p w14:paraId="3299BCD0" w14:textId="77777777" w:rsidR="00730584" w:rsidRDefault="00730584" w:rsidP="00C6646E">
            <w:pPr>
              <w:rPr>
                <w:sz w:val="20"/>
                <w:szCs w:val="20"/>
              </w:rPr>
            </w:pPr>
            <w:r>
              <w:rPr>
                <w:sz w:val="20"/>
                <w:szCs w:val="20"/>
              </w:rPr>
              <w:t>About how many people attend your walks on average?</w:t>
            </w:r>
          </w:p>
        </w:tc>
        <w:tc>
          <w:tcPr>
            <w:tcW w:w="6137" w:type="dxa"/>
          </w:tcPr>
          <w:p w14:paraId="4EED3B4C" w14:textId="77777777" w:rsidR="00730584" w:rsidRDefault="00730584" w:rsidP="00C6646E">
            <w:pPr>
              <w:spacing w:after="120" w:line="240" w:lineRule="auto"/>
              <w:jc w:val="both"/>
              <w:rPr>
                <w:sz w:val="20"/>
                <w:szCs w:val="20"/>
              </w:rPr>
            </w:pPr>
          </w:p>
        </w:tc>
      </w:tr>
      <w:tr w:rsidR="00730584" w14:paraId="70E1C6AC" w14:textId="77777777" w:rsidTr="00C6646E">
        <w:trPr>
          <w:trHeight w:val="840"/>
        </w:trPr>
        <w:tc>
          <w:tcPr>
            <w:tcW w:w="4153" w:type="dxa"/>
            <w:vAlign w:val="center"/>
          </w:tcPr>
          <w:p w14:paraId="2EF77C00" w14:textId="77777777" w:rsidR="00730584" w:rsidRDefault="00730584" w:rsidP="00C6646E">
            <w:pPr>
              <w:rPr>
                <w:sz w:val="20"/>
                <w:szCs w:val="20"/>
              </w:rPr>
            </w:pPr>
            <w:r>
              <w:rPr>
                <w:sz w:val="20"/>
                <w:szCs w:val="20"/>
              </w:rPr>
              <w:t>Approximately how many healthcare professionals have helped lead your walks in the past 12 months?</w:t>
            </w:r>
          </w:p>
        </w:tc>
        <w:tc>
          <w:tcPr>
            <w:tcW w:w="6137" w:type="dxa"/>
          </w:tcPr>
          <w:p w14:paraId="675CDEF2" w14:textId="77777777" w:rsidR="00730584" w:rsidRDefault="00730584" w:rsidP="00C6646E">
            <w:pPr>
              <w:spacing w:after="120" w:line="240" w:lineRule="auto"/>
              <w:jc w:val="both"/>
              <w:rPr>
                <w:sz w:val="20"/>
                <w:szCs w:val="20"/>
              </w:rPr>
            </w:pPr>
          </w:p>
        </w:tc>
      </w:tr>
      <w:tr w:rsidR="00730584" w14:paraId="503AEE26" w14:textId="77777777" w:rsidTr="00C6646E">
        <w:trPr>
          <w:trHeight w:val="1475"/>
        </w:trPr>
        <w:tc>
          <w:tcPr>
            <w:tcW w:w="4153" w:type="dxa"/>
            <w:vAlign w:val="center"/>
          </w:tcPr>
          <w:p w14:paraId="208FAFBE" w14:textId="77777777" w:rsidR="00730584" w:rsidRDefault="00730584" w:rsidP="00C6646E">
            <w:pPr>
              <w:rPr>
                <w:sz w:val="20"/>
                <w:szCs w:val="20"/>
              </w:rPr>
            </w:pPr>
            <w:r w:rsidRPr="00E5010A">
              <w:rPr>
                <w:sz w:val="20"/>
                <w:szCs w:val="20"/>
              </w:rPr>
              <w:t>Please outline your WWAD schedule for the next 12 months to the best of your ability</w:t>
            </w:r>
            <w:r>
              <w:rPr>
                <w:sz w:val="20"/>
                <w:szCs w:val="20"/>
              </w:rPr>
              <w:t xml:space="preserve"> (ongoing schedule, time, location)</w:t>
            </w:r>
            <w:r w:rsidRPr="00E5010A">
              <w:rPr>
                <w:sz w:val="20"/>
                <w:szCs w:val="20"/>
              </w:rPr>
              <w:t>. If you're resuming after a pause, please include your estimated re-start date.</w:t>
            </w:r>
          </w:p>
        </w:tc>
        <w:tc>
          <w:tcPr>
            <w:tcW w:w="6137" w:type="dxa"/>
          </w:tcPr>
          <w:p w14:paraId="4355DE38" w14:textId="77777777" w:rsidR="00730584" w:rsidRDefault="00730584" w:rsidP="00C6646E">
            <w:pPr>
              <w:spacing w:after="120" w:line="240" w:lineRule="auto"/>
              <w:jc w:val="both"/>
              <w:rPr>
                <w:sz w:val="20"/>
                <w:szCs w:val="20"/>
              </w:rPr>
            </w:pPr>
          </w:p>
        </w:tc>
      </w:tr>
      <w:tr w:rsidR="00730584" w14:paraId="64134EDA" w14:textId="77777777" w:rsidTr="00C6646E">
        <w:trPr>
          <w:trHeight w:val="1365"/>
        </w:trPr>
        <w:tc>
          <w:tcPr>
            <w:tcW w:w="4153" w:type="dxa"/>
            <w:vAlign w:val="center"/>
          </w:tcPr>
          <w:p w14:paraId="7FCEFF8B" w14:textId="77777777" w:rsidR="00730584" w:rsidRDefault="00730584" w:rsidP="00C6646E">
            <w:pPr>
              <w:rPr>
                <w:sz w:val="20"/>
                <w:szCs w:val="20"/>
              </w:rPr>
            </w:pPr>
            <w:r>
              <w:rPr>
                <w:sz w:val="20"/>
                <w:szCs w:val="20"/>
              </w:rPr>
              <w:t xml:space="preserve">Do you have any other updates for your </w:t>
            </w:r>
            <w:hyperlink r:id="rId8">
              <w:r>
                <w:rPr>
                  <w:color w:val="1155CC"/>
                  <w:sz w:val="20"/>
                  <w:szCs w:val="20"/>
                  <w:u w:val="single"/>
                </w:rPr>
                <w:t>WWAD website</w:t>
              </w:r>
            </w:hyperlink>
            <w:r>
              <w:rPr>
                <w:sz w:val="20"/>
                <w:szCs w:val="20"/>
              </w:rPr>
              <w:t>?</w:t>
            </w:r>
          </w:p>
        </w:tc>
        <w:tc>
          <w:tcPr>
            <w:tcW w:w="6137" w:type="dxa"/>
          </w:tcPr>
          <w:p w14:paraId="432E6C3C" w14:textId="77777777" w:rsidR="00730584" w:rsidRDefault="00730584" w:rsidP="00C6646E">
            <w:pPr>
              <w:spacing w:after="120" w:line="240" w:lineRule="auto"/>
              <w:jc w:val="both"/>
              <w:rPr>
                <w:sz w:val="20"/>
                <w:szCs w:val="20"/>
              </w:rPr>
            </w:pPr>
          </w:p>
          <w:p w14:paraId="66FB13A2" w14:textId="77777777" w:rsidR="00730584" w:rsidRDefault="00730584" w:rsidP="00C6646E">
            <w:pPr>
              <w:spacing w:after="120" w:line="240" w:lineRule="auto"/>
              <w:jc w:val="both"/>
              <w:rPr>
                <w:sz w:val="20"/>
                <w:szCs w:val="20"/>
              </w:rPr>
            </w:pPr>
          </w:p>
          <w:p w14:paraId="492D25E3" w14:textId="77777777" w:rsidR="00730584" w:rsidRDefault="00730584" w:rsidP="00C6646E">
            <w:pPr>
              <w:spacing w:after="120" w:line="240" w:lineRule="auto"/>
              <w:jc w:val="both"/>
              <w:rPr>
                <w:sz w:val="20"/>
                <w:szCs w:val="20"/>
              </w:rPr>
            </w:pPr>
          </w:p>
        </w:tc>
      </w:tr>
      <w:tr w:rsidR="00730584" w14:paraId="51FB632A" w14:textId="77777777" w:rsidTr="00C6646E">
        <w:trPr>
          <w:trHeight w:val="1286"/>
        </w:trPr>
        <w:tc>
          <w:tcPr>
            <w:tcW w:w="4153" w:type="dxa"/>
            <w:vAlign w:val="center"/>
          </w:tcPr>
          <w:p w14:paraId="53C4F5C8" w14:textId="77777777" w:rsidR="00730584" w:rsidRDefault="00730584" w:rsidP="00C6646E">
            <w:pPr>
              <w:rPr>
                <w:sz w:val="20"/>
                <w:szCs w:val="20"/>
              </w:rPr>
            </w:pPr>
            <w:r>
              <w:rPr>
                <w:sz w:val="20"/>
                <w:szCs w:val="20"/>
              </w:rPr>
              <w:t xml:space="preserve">Do you use the </w:t>
            </w:r>
            <w:hyperlink r:id="rId9">
              <w:r>
                <w:rPr>
                  <w:color w:val="1155CC"/>
                  <w:sz w:val="20"/>
                  <w:szCs w:val="20"/>
                  <w:u w:val="single"/>
                </w:rPr>
                <w:t>WWAD Leader Portal</w:t>
              </w:r>
            </w:hyperlink>
            <w:r>
              <w:rPr>
                <w:sz w:val="20"/>
                <w:szCs w:val="20"/>
              </w:rPr>
              <w:t xml:space="preserve">? </w:t>
            </w:r>
          </w:p>
          <w:p w14:paraId="4615EBC6" w14:textId="77777777" w:rsidR="00730584" w:rsidRDefault="00730584" w:rsidP="00C6646E">
            <w:pPr>
              <w:rPr>
                <w:sz w:val="20"/>
                <w:szCs w:val="20"/>
              </w:rPr>
            </w:pPr>
            <w:r>
              <w:rPr>
                <w:sz w:val="20"/>
                <w:szCs w:val="20"/>
              </w:rPr>
              <w:t>Is there anything else you’d like to see on it?</w:t>
            </w:r>
          </w:p>
        </w:tc>
        <w:tc>
          <w:tcPr>
            <w:tcW w:w="6137" w:type="dxa"/>
          </w:tcPr>
          <w:p w14:paraId="5202D6E8" w14:textId="77777777" w:rsidR="00730584" w:rsidRDefault="00730584" w:rsidP="00C6646E">
            <w:pPr>
              <w:spacing w:after="120" w:line="240" w:lineRule="auto"/>
              <w:jc w:val="both"/>
              <w:rPr>
                <w:sz w:val="20"/>
                <w:szCs w:val="20"/>
              </w:rPr>
            </w:pPr>
          </w:p>
        </w:tc>
      </w:tr>
      <w:tr w:rsidR="00730584" w14:paraId="67A0B343" w14:textId="77777777" w:rsidTr="00C6646E">
        <w:trPr>
          <w:trHeight w:val="960"/>
        </w:trPr>
        <w:tc>
          <w:tcPr>
            <w:tcW w:w="4153" w:type="dxa"/>
            <w:vAlign w:val="center"/>
          </w:tcPr>
          <w:p w14:paraId="341816C7" w14:textId="77777777" w:rsidR="00730584" w:rsidRDefault="00730584" w:rsidP="00C6646E">
            <w:pPr>
              <w:rPr>
                <w:sz w:val="20"/>
                <w:szCs w:val="20"/>
              </w:rPr>
            </w:pPr>
            <w:r>
              <w:rPr>
                <w:sz w:val="20"/>
                <w:szCs w:val="20"/>
              </w:rPr>
              <w:t>Is there anything WWAD HQ can do to help support you?</w:t>
            </w:r>
          </w:p>
        </w:tc>
        <w:tc>
          <w:tcPr>
            <w:tcW w:w="6137" w:type="dxa"/>
          </w:tcPr>
          <w:p w14:paraId="1B2EA5F0" w14:textId="77777777" w:rsidR="00730584" w:rsidRDefault="00730584" w:rsidP="00C6646E">
            <w:pPr>
              <w:spacing w:after="120" w:line="240" w:lineRule="auto"/>
              <w:jc w:val="both"/>
              <w:rPr>
                <w:sz w:val="20"/>
                <w:szCs w:val="20"/>
              </w:rPr>
            </w:pPr>
          </w:p>
        </w:tc>
      </w:tr>
      <w:tr w:rsidR="00730584" w14:paraId="29F1C5CB" w14:textId="77777777" w:rsidTr="00C6646E">
        <w:trPr>
          <w:trHeight w:val="1200"/>
        </w:trPr>
        <w:tc>
          <w:tcPr>
            <w:tcW w:w="4153" w:type="dxa"/>
            <w:vAlign w:val="center"/>
          </w:tcPr>
          <w:p w14:paraId="1B0A11B2" w14:textId="77777777" w:rsidR="00730584" w:rsidRDefault="00730584" w:rsidP="00C6646E">
            <w:pPr>
              <w:rPr>
                <w:sz w:val="20"/>
                <w:szCs w:val="20"/>
              </w:rPr>
            </w:pPr>
            <w:r>
              <w:rPr>
                <w:color w:val="222222"/>
                <w:sz w:val="20"/>
                <w:szCs w:val="20"/>
              </w:rPr>
              <w:t xml:space="preserve">Walk with a Doc is completely free for Texas physicians thanks to the support of the </w:t>
            </w:r>
            <w:hyperlink r:id="rId10">
              <w:r>
                <w:rPr>
                  <w:color w:val="990000"/>
                  <w:sz w:val="20"/>
                  <w:szCs w:val="20"/>
                  <w:u w:val="single"/>
                </w:rPr>
                <w:t>Texas Medical Association</w:t>
              </w:r>
            </w:hyperlink>
            <w:r>
              <w:rPr>
                <w:color w:val="222222"/>
                <w:sz w:val="20"/>
                <w:szCs w:val="20"/>
              </w:rPr>
              <w:t>. Please join us in thanking them by sharing what you've enjoyed about your WWAD experience.</w:t>
            </w:r>
          </w:p>
        </w:tc>
        <w:tc>
          <w:tcPr>
            <w:tcW w:w="6137" w:type="dxa"/>
          </w:tcPr>
          <w:p w14:paraId="6C5592E8" w14:textId="77777777" w:rsidR="00730584" w:rsidRDefault="00730584" w:rsidP="00C6646E">
            <w:pPr>
              <w:spacing w:after="120" w:line="240" w:lineRule="auto"/>
              <w:jc w:val="both"/>
              <w:rPr>
                <w:sz w:val="20"/>
                <w:szCs w:val="20"/>
              </w:rPr>
            </w:pPr>
          </w:p>
        </w:tc>
      </w:tr>
      <w:tr w:rsidR="00730584" w14:paraId="011D3665" w14:textId="77777777" w:rsidTr="00C6646E">
        <w:trPr>
          <w:trHeight w:val="1718"/>
        </w:trPr>
        <w:tc>
          <w:tcPr>
            <w:tcW w:w="4153" w:type="dxa"/>
            <w:vAlign w:val="center"/>
          </w:tcPr>
          <w:p w14:paraId="3B3DCBCC" w14:textId="77777777" w:rsidR="00730584" w:rsidRDefault="00730584" w:rsidP="00C6646E">
            <w:pPr>
              <w:shd w:val="clear" w:color="auto" w:fill="FFFFFF"/>
              <w:rPr>
                <w:sz w:val="20"/>
                <w:szCs w:val="20"/>
              </w:rPr>
            </w:pPr>
            <w:r>
              <w:rPr>
                <w:sz w:val="20"/>
                <w:szCs w:val="20"/>
              </w:rPr>
              <w:t>Do you have any fun stories from walkers or walk leaders to share?</w:t>
            </w:r>
          </w:p>
        </w:tc>
        <w:tc>
          <w:tcPr>
            <w:tcW w:w="6137" w:type="dxa"/>
          </w:tcPr>
          <w:p w14:paraId="4CC01CC9" w14:textId="77777777" w:rsidR="00730584" w:rsidRDefault="00730584" w:rsidP="00C6646E">
            <w:pPr>
              <w:spacing w:after="120" w:line="240" w:lineRule="auto"/>
              <w:jc w:val="both"/>
              <w:rPr>
                <w:sz w:val="20"/>
                <w:szCs w:val="20"/>
              </w:rPr>
            </w:pPr>
          </w:p>
        </w:tc>
      </w:tr>
    </w:tbl>
    <w:p w14:paraId="58BC7F55" w14:textId="77777777" w:rsidR="00730584" w:rsidRDefault="00730584" w:rsidP="00730584">
      <w:pPr>
        <w:tabs>
          <w:tab w:val="left" w:pos="6220"/>
        </w:tabs>
        <w:spacing w:line="240" w:lineRule="auto"/>
        <w:jc w:val="center"/>
        <w:rPr>
          <w:rFonts w:ascii="Times New Roman" w:eastAsia="Times New Roman" w:hAnsi="Times New Roman" w:cs="Times New Roman"/>
          <w:sz w:val="20"/>
          <w:szCs w:val="20"/>
        </w:rPr>
      </w:pPr>
    </w:p>
    <w:p w14:paraId="578768CA" w14:textId="526DB406" w:rsidR="00D229D9" w:rsidRDefault="00730584" w:rsidP="00730584">
      <w:pPr>
        <w:tabs>
          <w:tab w:val="left" w:pos="6220"/>
        </w:tabs>
        <w:spacing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20"/>
          <w:szCs w:val="20"/>
        </w:rPr>
        <w:t>NOTE: THIS INFORMATION IS NOT PART OF THE LEGAL DOCUMENT</w:t>
      </w:r>
    </w:p>
    <w:sectPr w:rsidR="00D229D9">
      <w:head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1036" w14:textId="77777777" w:rsidR="00417DA5" w:rsidRDefault="00417DA5">
      <w:pPr>
        <w:spacing w:line="240" w:lineRule="auto"/>
      </w:pPr>
      <w:r>
        <w:separator/>
      </w:r>
    </w:p>
  </w:endnote>
  <w:endnote w:type="continuationSeparator" w:id="0">
    <w:p w14:paraId="5B35222B" w14:textId="77777777" w:rsidR="00417DA5" w:rsidRDefault="00417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A9D8" w14:textId="77777777" w:rsidR="00D229D9" w:rsidRDefault="00D22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83A6" w14:textId="77777777" w:rsidR="00417DA5" w:rsidRDefault="00417DA5">
      <w:pPr>
        <w:spacing w:line="240" w:lineRule="auto"/>
      </w:pPr>
      <w:r>
        <w:separator/>
      </w:r>
    </w:p>
  </w:footnote>
  <w:footnote w:type="continuationSeparator" w:id="0">
    <w:p w14:paraId="7AAC190B" w14:textId="77777777" w:rsidR="00417DA5" w:rsidRDefault="00417D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A3B0" w14:textId="77777777" w:rsidR="00D229D9" w:rsidRDefault="00D229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7B47" w14:textId="77777777" w:rsidR="00D229D9" w:rsidRDefault="00F374C3">
    <w:r>
      <w:rPr>
        <w:noProof/>
      </w:rPr>
      <w:drawing>
        <wp:anchor distT="114300" distB="114300" distL="114300" distR="114300" simplePos="0" relativeHeight="251658240" behindDoc="0" locked="0" layoutInCell="1" hidden="0" allowOverlap="1" wp14:anchorId="464E8CB9" wp14:editId="4E797E1B">
          <wp:simplePos x="0" y="0"/>
          <wp:positionH relativeFrom="column">
            <wp:posOffset>2257425</wp:posOffset>
          </wp:positionH>
          <wp:positionV relativeFrom="paragraph">
            <wp:posOffset>-342899</wp:posOffset>
          </wp:positionV>
          <wp:extent cx="1609725" cy="8048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9725" cy="8048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7DC"/>
    <w:multiLevelType w:val="multilevel"/>
    <w:tmpl w:val="78EC688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21B6795B"/>
    <w:multiLevelType w:val="multilevel"/>
    <w:tmpl w:val="CA20C8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56636895"/>
    <w:multiLevelType w:val="multilevel"/>
    <w:tmpl w:val="E89C649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96042509">
    <w:abstractNumId w:val="0"/>
  </w:num>
  <w:num w:numId="2" w16cid:durableId="1993633193">
    <w:abstractNumId w:val="2"/>
  </w:num>
  <w:num w:numId="3" w16cid:durableId="1530872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D9"/>
    <w:rsid w:val="00163D54"/>
    <w:rsid w:val="001E5131"/>
    <w:rsid w:val="002B2542"/>
    <w:rsid w:val="00305566"/>
    <w:rsid w:val="00417DA5"/>
    <w:rsid w:val="00730584"/>
    <w:rsid w:val="007A4B00"/>
    <w:rsid w:val="00833EB4"/>
    <w:rsid w:val="00C07796"/>
    <w:rsid w:val="00D229D9"/>
    <w:rsid w:val="00E5010A"/>
    <w:rsid w:val="00EC079E"/>
    <w:rsid w:val="00F3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BD52"/>
  <w15:docId w15:val="{6DA3F2B5-A57C-7342-BB53-B792C1FA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30584"/>
    <w:pPr>
      <w:spacing w:line="240" w:lineRule="auto"/>
      <w:ind w:left="720"/>
      <w:contextualSpacing/>
    </w:pPr>
    <w:rPr>
      <w:rFonts w:ascii="Calibri" w:eastAsia="Calibri" w:hAnsi="Calibri" w:cs="Calibri"/>
      <w:sz w:val="24"/>
      <w:szCs w:val="24"/>
      <w:lang w:val="en-US"/>
    </w:rPr>
  </w:style>
  <w:style w:type="character" w:styleId="Hyperlink">
    <w:name w:val="Hyperlink"/>
    <w:basedOn w:val="DefaultParagraphFont"/>
    <w:uiPriority w:val="99"/>
    <w:unhideWhenUsed/>
    <w:rsid w:val="007305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79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alkwithadoc.org/our-loca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alkwithadoc.org/censu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exmed.org/wwad/" TargetMode="External"/><Relationship Id="rId4" Type="http://schemas.openxmlformats.org/officeDocument/2006/relationships/webSettings" Target="webSettings.xml"/><Relationship Id="rId9" Type="http://schemas.openxmlformats.org/officeDocument/2006/relationships/hyperlink" Target="https://walkwithadoc.org/leade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Rachael Habash</cp:lastModifiedBy>
  <cp:revision>9</cp:revision>
  <dcterms:created xsi:type="dcterms:W3CDTF">2022-03-25T15:27:00Z</dcterms:created>
  <dcterms:modified xsi:type="dcterms:W3CDTF">2022-10-24T15:35:00Z</dcterms:modified>
</cp:coreProperties>
</file>